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6F037" w14:textId="77777777" w:rsidR="0055681E" w:rsidRPr="00B23231" w:rsidRDefault="0055681E" w:rsidP="00861190">
      <w:pPr>
        <w:pStyle w:val="1"/>
        <w:jc w:val="center"/>
        <w:rPr>
          <w:rFonts w:eastAsia="Times New Roman"/>
          <w:b/>
        </w:rPr>
      </w:pPr>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p w14:paraId="500A1CF6" w14:textId="77777777" w:rsidR="004E5B0F" w:rsidRDefault="004E5B0F" w:rsidP="00B23231">
      <w:pPr>
        <w:shd w:val="clear" w:color="auto" w:fill="FFFFFF"/>
        <w:spacing w:after="0" w:line="240" w:lineRule="auto"/>
        <w:jc w:val="both"/>
        <w:outlineLvl w:val="1"/>
        <w:rPr>
          <w:rFonts w:eastAsia="Times New Roman" w:cstheme="minorHAnsi"/>
          <w:b/>
          <w:color w:val="3B3B3B"/>
          <w:sz w:val="24"/>
        </w:rPr>
      </w:pPr>
    </w:p>
    <w:p w14:paraId="2F05DEF0" w14:textId="77777777"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14:paraId="0F46614D" w14:textId="77777777"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14:paraId="1A0F7EB9" w14:textId="7EEAFA49" w:rsidR="00A7544F" w:rsidRPr="00B23231" w:rsidRDefault="00B23231" w:rsidP="00B23231">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 μηνιαία επιχορήγηση)</w:t>
      </w:r>
    </w:p>
    <w:p w14:paraId="5F7D3813" w14:textId="77777777" w:rsidR="00B23231" w:rsidRDefault="00B23231" w:rsidP="00B23231">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14:paraId="61DD2BEF" w14:textId="77777777" w:rsidR="00B23231" w:rsidRDefault="00B23231" w:rsidP="00B23231">
      <w:pPr>
        <w:shd w:val="clear" w:color="auto" w:fill="FFFFFF"/>
        <w:spacing w:after="0" w:line="240" w:lineRule="auto"/>
        <w:jc w:val="both"/>
        <w:outlineLvl w:val="1"/>
        <w:rPr>
          <w:rFonts w:eastAsia="Times New Roman" w:cstheme="minorHAnsi"/>
          <w:b/>
          <w:color w:val="3B3B3B"/>
          <w:sz w:val="24"/>
        </w:rPr>
      </w:pPr>
    </w:p>
    <w:p w14:paraId="7CEB5367" w14:textId="77777777" w:rsidR="00B23231" w:rsidRPr="004E5B0F"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14:paraId="6AEB7F9D" w14:textId="77777777" w:rsidR="0055681E" w:rsidRPr="00861190" w:rsidRDefault="005F33C8" w:rsidP="005F33C8">
      <w:pPr>
        <w:pStyle w:val="2"/>
        <w:rPr>
          <w:rStyle w:val="a3"/>
          <w:bCs w:val="0"/>
          <w:lang w:val="la-Latn"/>
        </w:rPr>
      </w:pPr>
      <w:r w:rsidRPr="00861190">
        <w:rPr>
          <w:rStyle w:val="a3"/>
          <w:bCs w:val="0"/>
          <w:lang w:val="la-Latn"/>
        </w:rPr>
        <w:t xml:space="preserve">Κριτήρια </w:t>
      </w:r>
      <w:r w:rsidR="001B7604" w:rsidRPr="00861190">
        <w:rPr>
          <w:rStyle w:val="a3"/>
          <w:bCs w:val="0"/>
          <w:lang w:val="la-Latn"/>
        </w:rPr>
        <w:t>–</w:t>
      </w:r>
      <w:r w:rsidRPr="00861190">
        <w:rPr>
          <w:rStyle w:val="a3"/>
          <w:bCs w:val="0"/>
          <w:lang w:val="la-Latn"/>
        </w:rPr>
        <w:t xml:space="preserve"> </w:t>
      </w:r>
      <w:r w:rsidR="001B7604" w:rsidRPr="00861190">
        <w:rPr>
          <w:rStyle w:val="a3"/>
          <w:bCs w:val="0"/>
          <w:lang w:val="la-Latn"/>
        </w:rPr>
        <w:t xml:space="preserve">Erasmus+ </w:t>
      </w:r>
      <w:r w:rsidRPr="00861190">
        <w:rPr>
          <w:rStyle w:val="a3"/>
          <w:bCs w:val="0"/>
          <w:lang w:val="la-Latn"/>
        </w:rPr>
        <w:t>c</w:t>
      </w:r>
      <w:r w:rsidR="0055681E" w:rsidRPr="00861190">
        <w:rPr>
          <w:rStyle w:val="a3"/>
          <w:bCs w:val="0"/>
          <w:lang w:val="la-Latn"/>
        </w:rPr>
        <w:t>all 202</w:t>
      </w:r>
      <w:r w:rsidR="001C7A37" w:rsidRPr="00861190">
        <w:rPr>
          <w:rStyle w:val="a3"/>
          <w:bCs w:val="0"/>
          <w:lang w:val="la-Latn"/>
        </w:rPr>
        <w:t>3</w:t>
      </w:r>
    </w:p>
    <w:p w14:paraId="678BAB22" w14:textId="77777777" w:rsidR="001C7A37" w:rsidRPr="00861190" w:rsidRDefault="001C7A37" w:rsidP="001C7A37">
      <w:pPr>
        <w:rPr>
          <w:lang w:val="la-Latn"/>
        </w:rPr>
      </w:pPr>
    </w:p>
    <w:p w14:paraId="7431365A" w14:textId="77777777" w:rsidR="001C7A37" w:rsidRPr="00861190" w:rsidRDefault="001C7A37" w:rsidP="001C7A37">
      <w:pPr>
        <w:pStyle w:val="Web"/>
        <w:shd w:val="clear" w:color="auto" w:fill="FEFEFE"/>
        <w:spacing w:before="0" w:beforeAutospacing="0" w:after="158" w:afterAutospacing="0"/>
        <w:rPr>
          <w:rStyle w:val="a3"/>
          <w:rFonts w:ascii="Helvetica" w:hAnsi="Helvetica" w:cs="Helvetica"/>
          <w:color w:val="3E3F3A"/>
          <w:sz w:val="23"/>
          <w:szCs w:val="23"/>
          <w:lang w:val="la-Latn"/>
        </w:rPr>
      </w:pPr>
      <w:r w:rsidRPr="00861190">
        <w:rPr>
          <w:rStyle w:val="a3"/>
          <w:rFonts w:ascii="Helvetica" w:hAnsi="Helvetica" w:cs="Helvetica"/>
          <w:color w:val="3E3F3A"/>
          <w:sz w:val="23"/>
          <w:szCs w:val="23"/>
          <w:lang w:val="la-Latn"/>
        </w:rPr>
        <w:t> ΦΟΙΤΗΤΕΣ ΜΕ ΛΙΓΟΤΕΡΕΣ ΕΥΚΑΙΡΙΕΣ</w:t>
      </w:r>
    </w:p>
    <w:p w14:paraId="1EFF1654" w14:textId="77777777" w:rsidR="001C7A37" w:rsidRPr="00861190" w:rsidRDefault="001C7A37" w:rsidP="00861190">
      <w:pPr>
        <w:pStyle w:v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861190">
        <w:rPr>
          <w:rFonts w:ascii="Helvetica" w:hAnsi="Helvetica" w:cs="Helvetica"/>
          <w:color w:val="3E3F3A"/>
          <w:sz w:val="23"/>
          <w:szCs w:val="23"/>
          <w:lang w:val="la-Latn"/>
        </w:rPr>
        <w:br/>
      </w:r>
      <w:r w:rsidRPr="00861190">
        <w:rPr>
          <w:rFonts w:asciiTheme="minorHAnsi" w:hAnsiTheme="minorHAnsi" w:cstheme="minorHAnsi"/>
          <w:color w:val="3B3B3B"/>
          <w:sz w:val="23"/>
          <w:szCs w:val="23"/>
          <w:lang w:val="la-Latn"/>
        </w:rPr>
        <w:t>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κοινωνικο-οικονομικά κριτήρια:</w:t>
      </w:r>
    </w:p>
    <w:p w14:paraId="3B086344" w14:textId="77777777" w:rsidR="001C7A37" w:rsidRPr="00861190"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lang w:val="la-Latn"/>
        </w:rPr>
      </w:pPr>
      <w:r w:rsidRPr="00861190">
        <w:rPr>
          <w:rFonts w:asciiTheme="minorHAnsi" w:hAnsiTheme="minorHAnsi" w:cstheme="minorHAnsi"/>
          <w:b/>
          <w:bCs/>
          <w:color w:val="3B3B3B"/>
          <w:lang w:val="la-Latn"/>
        </w:rPr>
        <w:t>(1) </w:t>
      </w:r>
      <w:r w:rsidRPr="00861190">
        <w:rPr>
          <w:rFonts w:asciiTheme="minorHAnsi" w:hAnsiTheme="minorHAnsi" w:cstheme="minorHAnsi"/>
          <w:color w:val="3B3B3B"/>
          <w:sz w:val="23"/>
          <w:szCs w:val="23"/>
          <w:lang w:val="la-Latn"/>
        </w:rPr>
        <w:t xml:space="preserve">Ανήκουν σε μία τουλάχιστον από τις παρακάτω Κοινωνικές Ομάδες με Λιγότερες Ευκαιρίες </w:t>
      </w:r>
      <w:r w:rsidRPr="00861190">
        <w:rPr>
          <w:rFonts w:asciiTheme="minorHAnsi" w:hAnsiTheme="minorHAnsi" w:cstheme="minorHAnsi"/>
          <w:b/>
          <w:color w:val="3B3B3B"/>
          <w:sz w:val="23"/>
          <w:szCs w:val="23"/>
          <w:lang w:val="la-Latn"/>
        </w:rPr>
        <w:t>και</w:t>
      </w:r>
      <w:r w:rsidRPr="00861190">
        <w:rPr>
          <w:rFonts w:asciiTheme="minorHAnsi" w:hAnsiTheme="minorHAnsi" w:cstheme="minorHAnsi"/>
          <w:color w:val="3B3B3B"/>
          <w:sz w:val="23"/>
          <w:szCs w:val="23"/>
          <w:lang w:val="la-Latn"/>
        </w:rPr>
        <w:t> </w:t>
      </w:r>
      <w:r w:rsidRPr="00861190">
        <w:rPr>
          <w:rFonts w:asciiTheme="minorHAnsi" w:hAnsiTheme="minorHAnsi" w:cstheme="minorHAnsi"/>
          <w:b/>
          <w:bCs/>
          <w:color w:val="3B3B3B"/>
          <w:lang w:val="la-Latn"/>
        </w:rPr>
        <w:t>το κατά κεφαλήν εισόδημα να μην υπερβαίνει το ποσό των έξι χιλιάδων (6.000) ευρώ για το πλέον πρόσφατο φορολογικό έτος:</w:t>
      </w:r>
    </w:p>
    <w:p w14:paraId="4BD4FDDF" w14:textId="77777777" w:rsidR="001C7A37" w:rsidRPr="00861190"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lang w:val="la-Latn"/>
        </w:rPr>
      </w:pPr>
      <w:r w:rsidRPr="00861190">
        <w:rPr>
          <w:rFonts w:asciiTheme="minorHAnsi" w:hAnsiTheme="minorHAnsi" w:cstheme="minorHAnsi"/>
          <w:color w:val="3B3B3B"/>
          <w:sz w:val="23"/>
          <w:szCs w:val="23"/>
          <w:lang w:val="la-Latn"/>
        </w:rPr>
        <w:t>i. Ο/Η φοιτητής/τρια είναι γονέας μονογονεϊκής οικογένειας.</w:t>
      </w:r>
    </w:p>
    <w:p w14:paraId="451C2981" w14:textId="77777777" w:rsidR="001C7A37" w:rsidRPr="00861190"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lang w:val="la-Latn"/>
        </w:rPr>
      </w:pPr>
      <w:r w:rsidRPr="00861190">
        <w:rPr>
          <w:rFonts w:asciiTheme="minorHAnsi" w:hAnsiTheme="minorHAnsi" w:cstheme="minorHAnsi"/>
          <w:color w:val="3B3B3B"/>
          <w:sz w:val="23"/>
          <w:szCs w:val="23"/>
          <w:lang w:val="la-Latn"/>
        </w:rPr>
        <w:t>ii. Ο/Η φοιτητής/τρια είναι γονέας με τρία (3) τέκνα και άνω, εκ των οποίων τουλάχιστον ένα εξαρτώμενο μέλος.</w:t>
      </w:r>
    </w:p>
    <w:p w14:paraId="64711D5E" w14:textId="77777777" w:rsidR="001C7A37" w:rsidRPr="00861190"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lang w:val="la-Latn"/>
        </w:rPr>
      </w:pPr>
      <w:r w:rsidRPr="00861190">
        <w:rPr>
          <w:rFonts w:asciiTheme="minorHAnsi" w:hAnsiTheme="minorHAnsi" w:cstheme="minorHAnsi"/>
          <w:color w:val="3B3B3B"/>
          <w:sz w:val="23"/>
          <w:szCs w:val="23"/>
          <w:lang w:val="la-Latn"/>
        </w:rPr>
        <w:t>iii. Ο/Η φοιτητής/τρια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2020.</w:t>
      </w:r>
    </w:p>
    <w:p w14:paraId="62808161" w14:textId="77777777" w:rsidR="001C7A37" w:rsidRPr="00861190"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lang w:val="la-Latn"/>
        </w:rPr>
      </w:pPr>
      <w:r w:rsidRPr="00861190">
        <w:rPr>
          <w:rFonts w:asciiTheme="minorHAnsi" w:hAnsiTheme="minorHAnsi" w:cstheme="minorHAnsi"/>
          <w:color w:val="3B3B3B"/>
          <w:sz w:val="23"/>
          <w:szCs w:val="23"/>
          <w:lang w:val="la-Latn"/>
        </w:rPr>
        <w:t>iv. Ο/Η φοιτητής/τρια είναι εξαρτώμενο μέλος γονέα με τρία τέκνα και άνω (εξαρτώμενα ή μη).</w:t>
      </w:r>
    </w:p>
    <w:p w14:paraId="76F04518" w14:textId="77777777" w:rsidR="001C7A37" w:rsidRPr="00861190"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lang w:val="la-Latn"/>
        </w:rPr>
      </w:pPr>
      <w:r w:rsidRPr="00861190">
        <w:rPr>
          <w:rFonts w:asciiTheme="minorHAnsi" w:hAnsiTheme="minorHAnsi" w:cstheme="minorHAnsi"/>
          <w:color w:val="3B3B3B"/>
          <w:sz w:val="23"/>
          <w:szCs w:val="23"/>
          <w:lang w:val="la-Latn"/>
        </w:rPr>
        <w:t>v. Ο/Η φοιτητής/τρια είναι εξαρτώμενο μέλος μονογονεϊκής οικογένειας.</w:t>
      </w:r>
    </w:p>
    <w:p w14:paraId="7A97A845" w14:textId="77777777" w:rsidR="001C7A37" w:rsidRPr="00861190"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lang w:val="la-Latn"/>
        </w:rPr>
      </w:pPr>
      <w:r w:rsidRPr="00861190">
        <w:rPr>
          <w:rFonts w:asciiTheme="minorHAnsi" w:hAnsiTheme="minorHAnsi" w:cstheme="minorHAnsi"/>
          <w:color w:val="3B3B3B"/>
          <w:sz w:val="23"/>
          <w:szCs w:val="23"/>
          <w:lang w:val="la-Latn"/>
        </w:rPr>
        <w:t>vi. Ο/Η φοιτητής/τρια είναι εξαρτώμενο μέλος με γονέα ή γονείς ή/και ένα ή περισσότερα αδέλφια εξαρτώμενα μέλη, με ποσοστό αναπηρίας τουλάχιστον 67%.</w:t>
      </w:r>
    </w:p>
    <w:p w14:paraId="271F5754" w14:textId="77777777" w:rsidR="001C7A37" w:rsidRPr="00861190"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lang w:val="la-Latn"/>
        </w:rPr>
      </w:pPr>
      <w:r w:rsidRPr="00861190">
        <w:rPr>
          <w:rFonts w:asciiTheme="minorHAnsi" w:hAnsiTheme="minorHAnsi" w:cstheme="minorHAnsi"/>
          <w:color w:val="3B3B3B"/>
          <w:sz w:val="23"/>
          <w:szCs w:val="23"/>
          <w:lang w:val="la-Latn"/>
        </w:rPr>
        <w:t>vii. Ο/Η φοιτητής/τρια έχει σύζυγο ή/και τέκνα-εξαρτώμενα μέλη με ποσοστό αναπηρίας τουλάχιστον 67%.</w:t>
      </w:r>
    </w:p>
    <w:p w14:paraId="7865F985" w14:textId="77777777" w:rsidR="001C7A37" w:rsidRPr="00861190"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lang w:val="la-Latn"/>
        </w:rPr>
      </w:pPr>
      <w:r w:rsidRPr="00861190">
        <w:rPr>
          <w:rFonts w:asciiTheme="minorHAnsi" w:hAnsiTheme="minorHAnsi" w:cstheme="minorHAnsi"/>
          <w:color w:val="3B3B3B"/>
          <w:sz w:val="23"/>
          <w:szCs w:val="23"/>
          <w:lang w:val="la-Latn"/>
        </w:rPr>
        <w:lastRenderedPageBreak/>
        <w:t>viii. Ο/Η φοιτητής/τρια είναι Έλληνας πολίτης μέλος της Μουσουλμανικής Μειονότητας της Θράκης.</w:t>
      </w:r>
    </w:p>
    <w:p w14:paraId="7B225282" w14:textId="77777777" w:rsidR="001C7A37" w:rsidRPr="00861190"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lang w:val="la-Latn"/>
        </w:rPr>
      </w:pPr>
      <w:r w:rsidRPr="00861190">
        <w:rPr>
          <w:rFonts w:asciiTheme="minorHAnsi" w:hAnsiTheme="minorHAnsi" w:cstheme="minorHAnsi"/>
          <w:color w:val="3B3B3B"/>
          <w:sz w:val="23"/>
          <w:szCs w:val="23"/>
          <w:lang w:val="la-Latn"/>
        </w:rPr>
        <w:t>ix. Ο/Η φοιτητής/τρια είναι Ρομά.</w:t>
      </w:r>
    </w:p>
    <w:p w14:paraId="6EC43458" w14:textId="77777777" w:rsidR="001C7A37" w:rsidRPr="00861190"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lang w:val="la-Latn"/>
        </w:rPr>
      </w:pPr>
      <w:r w:rsidRPr="00861190">
        <w:rPr>
          <w:rFonts w:asciiTheme="minorHAnsi" w:hAnsiTheme="minorHAnsi" w:cstheme="minorHAnsi"/>
          <w:color w:val="3B3B3B"/>
          <w:sz w:val="23"/>
          <w:szCs w:val="23"/>
          <w:lang w:val="la-Latn"/>
        </w:rPr>
        <w:t>x. Ο/Η φοιτητής/τρια είναι πρόσφυγας.</w:t>
      </w:r>
    </w:p>
    <w:p w14:paraId="7818FC31" w14:textId="77777777"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861190">
        <w:rPr>
          <w:rFonts w:asciiTheme="minorHAnsi" w:hAnsiTheme="minorHAnsi" w:cstheme="minorHAnsi"/>
          <w:color w:val="3B3B3B"/>
          <w:sz w:val="23"/>
          <w:szCs w:val="23"/>
          <w:lang w:val="la-Latn"/>
        </w:rPr>
        <w:t>xi. Ο/Η φοιτητής/τρια βρίσκεται στη διαδικασία της φυλομετάβασης.</w:t>
      </w:r>
    </w:p>
    <w:p w14:paraId="718FD71D" w14:textId="77777777" w:rsidR="001C7A37" w:rsidRDefault="001C7A37" w:rsidP="001C7A37">
      <w:pPr>
        <w:pStyle w:val="Web"/>
        <w:shd w:val="clear" w:color="auto" w:fill="FEFEFE"/>
        <w:spacing w:before="0" w:beforeAutospacing="0" w:after="158" w:afterAutospacing="0"/>
        <w:rPr>
          <w:rFonts w:ascii="Helvetica" w:hAnsi="Helvetica" w:cs="Helvetica"/>
          <w:color w:val="3E3F3A"/>
          <w:sz w:val="23"/>
          <w:szCs w:val="23"/>
        </w:rPr>
      </w:pPr>
      <w:r>
        <w:rPr>
          <w:rFonts w:ascii="Helvetica" w:hAnsi="Helvetica" w:cs="Helvetica"/>
          <w:color w:val="3E3F3A"/>
          <w:sz w:val="23"/>
          <w:szCs w:val="23"/>
        </w:rPr>
        <w:t> </w:t>
      </w:r>
    </w:p>
    <w:p w14:paraId="363C625B" w14:textId="01F3BECA" w:rsidR="001C7A37" w:rsidRPr="0043653B" w:rsidRDefault="001C7A37" w:rsidP="0086119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b/>
          <w:bCs/>
          <w:color w:val="3B3B3B"/>
        </w:rPr>
        <w:t>(2)</w:t>
      </w:r>
      <w:r w:rsidRPr="0043653B">
        <w:rPr>
          <w:rFonts w:asciiTheme="minorHAnsi" w:hAnsiTheme="minorHAnsi" w:cstheme="minorHAnsi"/>
          <w:color w:val="3B3B3B"/>
          <w:sz w:val="23"/>
          <w:szCs w:val="23"/>
        </w:rPr>
        <w:t> Φοιτητές με αναπηρία τουλάχιστον 50%, εφόσον</w:t>
      </w:r>
      <w:r w:rsidRPr="0043653B">
        <w:rPr>
          <w:rFonts w:asciiTheme="minorHAnsi" w:hAnsiTheme="minorHAnsi" w:cstheme="minorHAnsi"/>
          <w:b/>
          <w:bCs/>
          <w:color w:val="3B3B3B"/>
        </w:rPr>
        <w:t> το κατά κεφαλήν τους εισόδημα, δεν υπερβαίνει το ποσό των επτά χιλιάδων (7.000)</w:t>
      </w:r>
      <w:r w:rsidRPr="0043653B">
        <w:rPr>
          <w:rFonts w:asciiTheme="minorHAnsi" w:hAnsiTheme="minorHAnsi" w:cstheme="minorHAnsi"/>
          <w:color w:val="3B3B3B"/>
          <w:sz w:val="23"/>
          <w:szCs w:val="23"/>
        </w:rPr>
        <w:t> ευρώ.</w:t>
      </w:r>
    </w:p>
    <w:p w14:paraId="3BF97D41" w14:textId="77777777" w:rsidR="00861190" w:rsidRPr="005F33C8" w:rsidRDefault="00861190" w:rsidP="00861190">
      <w:pPr>
        <w:pStyle w:val="2"/>
        <w:spacing w:after="120"/>
        <w:rPr>
          <w:rFonts w:eastAsia="Times New Roman"/>
          <w:b/>
        </w:rPr>
      </w:pPr>
      <w:r w:rsidRPr="005F33C8">
        <w:rPr>
          <w:rFonts w:eastAsia="Times New Roman"/>
          <w:b/>
        </w:rPr>
        <w:t>Ορισμοί:</w:t>
      </w:r>
    </w:p>
    <w:p w14:paraId="27F3DE82" w14:textId="77777777" w:rsidR="001C7A37" w:rsidRPr="0043653B" w:rsidRDefault="001C7A37" w:rsidP="0086119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Εξαρτώμενα Μέλη</w:t>
      </w:r>
      <w:r w:rsidRPr="0043653B">
        <w:rPr>
          <w:rFonts w:asciiTheme="minorHAnsi" w:hAnsiTheme="minorHAnsi" w:cstheme="minorHAnsi"/>
          <w:color w:val="3B3B3B"/>
          <w:sz w:val="23"/>
          <w:szCs w:val="23"/>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14:paraId="51ABE124" w14:textId="77777777" w:rsidR="001C7A37" w:rsidRPr="0043653B" w:rsidRDefault="001C7A37" w:rsidP="0086119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Ετήσιο Οικογενειακό Εισόδημα</w:t>
      </w:r>
      <w:r w:rsidRPr="0043653B">
        <w:rPr>
          <w:rFonts w:asciiTheme="minorHAnsi" w:hAnsiTheme="minorHAnsi" w:cstheme="minorHAnsi"/>
          <w:color w:val="3B3B3B"/>
          <w:sz w:val="23"/>
          <w:szCs w:val="23"/>
        </w:rPr>
        <w:t>: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υπόχρεος ή εξαρτώμενο μέλος. Στην περίπτωση που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14:paraId="49E8F998" w14:textId="05B13E08" w:rsidR="001C7A37" w:rsidRPr="0043653B" w:rsidRDefault="001C7A37" w:rsidP="0086119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Κατά Κεφαλήν Εισόδημα:</w:t>
      </w:r>
      <w:r w:rsidRPr="0043653B">
        <w:rPr>
          <w:rFonts w:asciiTheme="minorHAnsi" w:hAnsiTheme="minorHAnsi" w:cstheme="minorHAnsi"/>
          <w:color w:val="3B3B3B"/>
          <w:sz w:val="23"/>
          <w:szCs w:val="23"/>
        </w:rPr>
        <w:t>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w:t>
      </w:r>
      <w:r w:rsidR="00861190">
        <w:rPr>
          <w:rFonts w:asciiTheme="minorHAnsi" w:hAnsiTheme="minorHAnsi" w:cstheme="minorHAnsi"/>
          <w:color w:val="3B3B3B"/>
          <w:sz w:val="23"/>
          <w:szCs w:val="23"/>
        </w:rPr>
        <w:t>,</w:t>
      </w:r>
      <w:r w:rsidRPr="0043653B">
        <w:rPr>
          <w:rFonts w:asciiTheme="minorHAnsi" w:hAnsiTheme="minorHAnsi" w:cstheme="minorHAnsi"/>
          <w:color w:val="3B3B3B"/>
          <w:sz w:val="23"/>
          <w:szCs w:val="23"/>
        </w:rPr>
        <w:t xml:space="preserve"> οι οποίες λαμβάνονται υπ’ </w:t>
      </w:r>
      <w:proofErr w:type="spellStart"/>
      <w:r w:rsidRPr="0043653B">
        <w:rPr>
          <w:rFonts w:asciiTheme="minorHAnsi" w:hAnsiTheme="minorHAnsi" w:cstheme="minorHAnsi"/>
          <w:color w:val="3B3B3B"/>
          <w:sz w:val="23"/>
          <w:szCs w:val="23"/>
        </w:rPr>
        <w:t>όψιν</w:t>
      </w:r>
      <w:proofErr w:type="spellEnd"/>
      <w:r w:rsidRPr="0043653B">
        <w:rPr>
          <w:rFonts w:asciiTheme="minorHAnsi" w:hAnsiTheme="minorHAnsi" w:cstheme="minorHAnsi"/>
          <w:color w:val="3B3B3B"/>
          <w:sz w:val="23"/>
          <w:szCs w:val="23"/>
        </w:rPr>
        <w:t xml:space="preserve"> για τον υπολογισμό του ετήσιου οικογενειακού εισοδήματος.</w:t>
      </w:r>
    </w:p>
    <w:p w14:paraId="288213E2" w14:textId="77777777" w:rsidR="00861190" w:rsidRDefault="001C7A37" w:rsidP="0086119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Μονογονεϊκή Οικογένεια:</w:t>
      </w:r>
      <w:r w:rsidRPr="0043653B">
        <w:rPr>
          <w:rFonts w:asciiTheme="minorHAnsi" w:hAnsiTheme="minorHAnsi" w:cstheme="minorHAnsi"/>
          <w:color w:val="3B3B3B"/>
          <w:sz w:val="23"/>
          <w:szCs w:val="23"/>
        </w:rPr>
        <w:t> Οικογένεια με ένα γονέα ο οποίος ασκεί ή ασκούσε την επιμέλεια ενός τουλάχιστον τέκνου, για τους κάτωθι λόγους:</w:t>
      </w:r>
    </w:p>
    <w:p w14:paraId="6C814079" w14:textId="69E8C6CF" w:rsidR="00861190" w:rsidRDefault="001C7A37" w:rsidP="00861190">
      <w:pPr>
        <w:pStyle w:val="Web"/>
        <w:numPr>
          <w:ilvl w:val="0"/>
          <w:numId w:val="10"/>
        </w:numPr>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δυνάμει δικαστικής απόφασης και ο γονέας δεν έχει συνάψει γάμο ή σύμφωνο συμβίωσης ή</w:t>
      </w:r>
    </w:p>
    <w:p w14:paraId="6E555CD0" w14:textId="3B93AC8D" w:rsidR="00861190" w:rsidRDefault="001C7A37" w:rsidP="00861190">
      <w:pPr>
        <w:pStyle w:val="Web"/>
        <w:numPr>
          <w:ilvl w:val="0"/>
          <w:numId w:val="10"/>
        </w:numPr>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παιδιά εκτός γάμου αναγνωρισμένα ή μη και ο γονέας δεν έχει συνάψει γάμο ή σύμφωνο συμβίωσης ή</w:t>
      </w:r>
    </w:p>
    <w:p w14:paraId="526F2D30" w14:textId="7BC5B68D" w:rsidR="00861190" w:rsidRDefault="001C7A37" w:rsidP="00861190">
      <w:pPr>
        <w:pStyle w:val="Web"/>
        <w:numPr>
          <w:ilvl w:val="0"/>
          <w:numId w:val="10"/>
        </w:numPr>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υιοθεσία από έναν γονέα ο οποίος δεν έχει συνάψει γάμο ή σύμφωνο συμβίωσης ή</w:t>
      </w:r>
    </w:p>
    <w:p w14:paraId="78387144" w14:textId="1F9AD4E3" w:rsidR="00CF3BD6" w:rsidRPr="00861190" w:rsidRDefault="001C7A37" w:rsidP="00861190">
      <w:pPr>
        <w:pStyle w:val="Web"/>
        <w:numPr>
          <w:ilvl w:val="0"/>
          <w:numId w:val="10"/>
        </w:numPr>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ο γονέας τελεί σε χηρεία, ανεξαρτήτως ηλικίας του φοιτητή.</w:t>
      </w:r>
    </w:p>
    <w:p w14:paraId="285E39DC" w14:textId="65CB714B" w:rsidR="004E5B0F" w:rsidRPr="0033045B" w:rsidRDefault="00861190"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14:paraId="41DE8603" w14:textId="5CC34AFA" w:rsidR="00146CC7" w:rsidRPr="001C7A37" w:rsidRDefault="00146CC7" w:rsidP="00146CC7">
      <w:pPr>
        <w:jc w:val="both"/>
        <w:rPr>
          <w:b/>
          <w:sz w:val="23"/>
          <w:szCs w:val="23"/>
        </w:rPr>
      </w:pPr>
      <w:r>
        <w:rPr>
          <w:sz w:val="23"/>
          <w:szCs w:val="23"/>
        </w:rPr>
        <w:t xml:space="preserve">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w:t>
      </w:r>
      <w:r w:rsidR="00861190">
        <w:rPr>
          <w:sz w:val="23"/>
          <w:szCs w:val="23"/>
        </w:rPr>
        <w:lastRenderedPageBreak/>
        <w:t>δεν επιτρέπει</w:t>
      </w:r>
      <w:r>
        <w:rPr>
          <w:sz w:val="23"/>
          <w:szCs w:val="23"/>
        </w:rPr>
        <w:t xml:space="preserve"> </w:t>
      </w:r>
      <w:r w:rsidR="00861190">
        <w:rPr>
          <w:sz w:val="23"/>
          <w:szCs w:val="23"/>
        </w:rPr>
        <w:t>τ</w:t>
      </w:r>
      <w:r>
        <w:rPr>
          <w:sz w:val="23"/>
          <w:szCs w:val="23"/>
        </w:rPr>
        <w:t>η συμμετοχή τους στο σχέδιο / στη δραστηριότητα κινητικότητας χωρίς τη λήψη αυτής της επιπρόσθετης επιχορήγησης.</w:t>
      </w:r>
    </w:p>
    <w:p w14:paraId="10C7F9CF" w14:textId="77777777" w:rsidR="00146CC7" w:rsidRDefault="00146CC7" w:rsidP="00146CC7">
      <w:pPr>
        <w:jc w:val="both"/>
        <w:rPr>
          <w:sz w:val="23"/>
          <w:szCs w:val="23"/>
        </w:rPr>
      </w:pPr>
      <w:r w:rsidRPr="00146CC7">
        <w:rPr>
          <w:sz w:val="23"/>
          <w:szCs w:val="23"/>
        </w:rPr>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14:paraId="62C73012" w14:textId="77777777" w:rsidR="00146CC7" w:rsidRDefault="00146CC7" w:rsidP="00146CC7">
      <w:pPr>
        <w:jc w:val="both"/>
        <w:rPr>
          <w:sz w:val="23"/>
          <w:szCs w:val="23"/>
        </w:rPr>
      </w:pPr>
      <w:r>
        <w:rPr>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14:paraId="0E8C1362" w14:textId="4B203B5A" w:rsidR="00146CC7" w:rsidRPr="0033045B" w:rsidRDefault="00146CC7" w:rsidP="00146CC7">
      <w:pPr>
        <w:jc w:val="both"/>
        <w:rPr>
          <w:sz w:val="23"/>
          <w:szCs w:val="23"/>
        </w:rPr>
      </w:pPr>
      <w:r>
        <w:rPr>
          <w:b/>
          <w:bCs/>
          <w:sz w:val="23"/>
          <w:szCs w:val="23"/>
        </w:rPr>
        <w:t>Αν</w:t>
      </w:r>
      <w:r w:rsidR="0033045B">
        <w:rPr>
          <w:b/>
          <w:bCs/>
          <w:sz w:val="23"/>
          <w:szCs w:val="23"/>
        </w:rPr>
        <w:t>α</w:t>
      </w:r>
      <w:r>
        <w:rPr>
          <w:b/>
          <w:bCs/>
          <w:sz w:val="23"/>
          <w:szCs w:val="23"/>
        </w:rPr>
        <w:t>μένεται η δημοσίευση σχετικής ειδικής ανακοίνωσης από την Εθνική Μονάδα Συντονισμού (ΙΚΥ)</w:t>
      </w:r>
      <w:r w:rsidR="0033045B">
        <w:rPr>
          <w:b/>
          <w:bCs/>
          <w:sz w:val="23"/>
          <w:szCs w:val="23"/>
        </w:rPr>
        <w:t xml:space="preserve">. </w:t>
      </w:r>
      <w:r w:rsidR="0033045B" w:rsidRPr="0033045B">
        <w:rPr>
          <w:bCs/>
          <w:sz w:val="23"/>
          <w:szCs w:val="23"/>
        </w:rPr>
        <w:t>Οι φοιτήτριες και οι φοιτητές που ανήκουν σε αυτές τις κατηγορίες καλούνται να επικοιν</w:t>
      </w:r>
      <w:r w:rsidR="0033045B">
        <w:rPr>
          <w:bCs/>
          <w:sz w:val="23"/>
          <w:szCs w:val="23"/>
        </w:rPr>
        <w:t>ων</w:t>
      </w:r>
      <w:r w:rsidR="0033045B" w:rsidRPr="0033045B">
        <w:rPr>
          <w:bCs/>
          <w:sz w:val="23"/>
          <w:szCs w:val="23"/>
        </w:rPr>
        <w:t>ήσουν με το Τμήμα Διεθνών Σχέσεων/</w:t>
      </w:r>
      <w:r w:rsidR="0033045B" w:rsidRPr="0033045B">
        <w:rPr>
          <w:bCs/>
          <w:sz w:val="23"/>
          <w:szCs w:val="23"/>
          <w:lang w:val="en-US"/>
        </w:rPr>
        <w:t>Erasmus</w:t>
      </w:r>
      <w:r w:rsidR="0033045B" w:rsidRPr="0033045B">
        <w:rPr>
          <w:bCs/>
          <w:sz w:val="23"/>
          <w:szCs w:val="23"/>
        </w:rPr>
        <w:t xml:space="preserve">+ του Δ.Π.Θ. </w:t>
      </w:r>
      <w:r w:rsidR="0033045B">
        <w:rPr>
          <w:bCs/>
          <w:sz w:val="23"/>
          <w:szCs w:val="23"/>
        </w:rPr>
        <w:t xml:space="preserve">εγκαίρως (τουλάχιστον 6 μήνες πριν τη σχεδιαζόμενη κινητικότητα) προκειμένου να τους κοινοποιηθεί η σχετική ανακοίνωση </w:t>
      </w:r>
      <w:r w:rsidR="0033045B" w:rsidRPr="0033045B">
        <w:rPr>
          <w:bCs/>
          <w:sz w:val="23"/>
          <w:szCs w:val="23"/>
        </w:rPr>
        <w:t xml:space="preserve"> </w:t>
      </w:r>
      <w:r w:rsidR="0033045B">
        <w:rPr>
          <w:bCs/>
          <w:sz w:val="23"/>
          <w:szCs w:val="23"/>
        </w:rPr>
        <w:t xml:space="preserve">και να λάβουν </w:t>
      </w:r>
      <w:r w:rsidR="0033045B">
        <w:rPr>
          <w:sz w:val="23"/>
          <w:szCs w:val="23"/>
        </w:rPr>
        <w:t>πληροφορίες για το πώς μπορούν να ζητήσουν και να λάβουν αυτή την επιπλέον επιχορήγηση.</w:t>
      </w:r>
    </w:p>
    <w:sectPr w:rsidR="00146CC7" w:rsidRPr="0033045B" w:rsidSect="00235156">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10548"/>
    <w:multiLevelType w:val="hybridMultilevel"/>
    <w:tmpl w:val="CFE05056"/>
    <w:lvl w:ilvl="0" w:tplc="C56E89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794667C"/>
    <w:multiLevelType w:val="hybridMultilevel"/>
    <w:tmpl w:val="CF32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16cid:durableId="1158886581">
    <w:abstractNumId w:val="7"/>
  </w:num>
  <w:num w:numId="2" w16cid:durableId="958487916">
    <w:abstractNumId w:val="2"/>
  </w:num>
  <w:num w:numId="3" w16cid:durableId="1489785499">
    <w:abstractNumId w:val="4"/>
  </w:num>
  <w:num w:numId="4" w16cid:durableId="120225529">
    <w:abstractNumId w:val="8"/>
  </w:num>
  <w:num w:numId="5" w16cid:durableId="462619194">
    <w:abstractNumId w:val="3"/>
  </w:num>
  <w:num w:numId="6" w16cid:durableId="535192434">
    <w:abstractNumId w:val="1"/>
  </w:num>
  <w:num w:numId="7" w16cid:durableId="1576353284">
    <w:abstractNumId w:val="6"/>
  </w:num>
  <w:num w:numId="8" w16cid:durableId="1016149553">
    <w:abstractNumId w:val="9"/>
  </w:num>
  <w:num w:numId="9" w16cid:durableId="728118323">
    <w:abstractNumId w:val="5"/>
  </w:num>
  <w:num w:numId="10" w16cid:durableId="1452746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142BA8"/>
    <w:rsid w:val="00146CC7"/>
    <w:rsid w:val="001B7604"/>
    <w:rsid w:val="001C7721"/>
    <w:rsid w:val="001C7A37"/>
    <w:rsid w:val="00235156"/>
    <w:rsid w:val="0033045B"/>
    <w:rsid w:val="0042648E"/>
    <w:rsid w:val="0043653B"/>
    <w:rsid w:val="004E5B0F"/>
    <w:rsid w:val="0055681E"/>
    <w:rsid w:val="005F33C8"/>
    <w:rsid w:val="006528E5"/>
    <w:rsid w:val="00673B11"/>
    <w:rsid w:val="006B3216"/>
    <w:rsid w:val="006E4245"/>
    <w:rsid w:val="00804B7E"/>
    <w:rsid w:val="00861190"/>
    <w:rsid w:val="008A4B93"/>
    <w:rsid w:val="00A7544F"/>
    <w:rsid w:val="00B23231"/>
    <w:rsid w:val="00B53510"/>
    <w:rsid w:val="00C4140D"/>
    <w:rsid w:val="00CF3BD6"/>
    <w:rsid w:val="00D5516D"/>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C1FC0"/>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4623</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Άννα Μαστρογιάννη</cp:lastModifiedBy>
  <cp:revision>2</cp:revision>
  <cp:lastPrinted>2023-03-09T11:50:00Z</cp:lastPrinted>
  <dcterms:created xsi:type="dcterms:W3CDTF">2024-03-05T19:39:00Z</dcterms:created>
  <dcterms:modified xsi:type="dcterms:W3CDTF">2024-03-05T19:39:00Z</dcterms:modified>
</cp:coreProperties>
</file>